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DB6BE8" w:rsidRDefault="00DB6BE8" w:rsidP="00DB6BE8">
            <w:pPr>
              <w:widowControl w:val="0"/>
              <w:spacing w:line="216" w:lineRule="auto"/>
              <w:ind w:left="5670"/>
              <w:rPr>
                <w:b/>
                <w:bCs/>
                <w:sz w:val="24"/>
                <w:szCs w:val="24"/>
              </w:rPr>
            </w:pPr>
            <w:r>
              <w:rPr>
                <w:b/>
                <w:bCs/>
                <w:sz w:val="24"/>
                <w:szCs w:val="24"/>
              </w:rPr>
              <w:t xml:space="preserve">       </w:t>
            </w:r>
            <w:r w:rsidR="00421F58">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Pr>
                <w:b/>
                <w:bCs/>
                <w:sz w:val="24"/>
                <w:szCs w:val="24"/>
              </w:rPr>
              <w:t xml:space="preserve">       17.11.2025 № 75</w:t>
            </w:r>
          </w:p>
          <w:p w:rsidR="00A04F5D" w:rsidRPr="00AC7C2C" w:rsidRDefault="00A04F5D" w:rsidP="00943FDA">
            <w:pPr>
              <w:widowControl w:val="0"/>
              <w:spacing w:line="216" w:lineRule="auto"/>
              <w:ind w:left="6096"/>
              <w:rPr>
                <w:b/>
                <w:bCs/>
                <w:sz w:val="24"/>
                <w:szCs w:val="24"/>
              </w:rPr>
            </w:pP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821111" w:rsidRDefault="008C69D9" w:rsidP="008C69D9">
      <w:pPr>
        <w:ind w:left="1287"/>
        <w:jc w:val="center"/>
        <w:rPr>
          <w:rFonts w:eastAsia="Times New Roman" w:cs="Times New Roman"/>
          <w:b/>
          <w:sz w:val="20"/>
          <w:szCs w:val="20"/>
          <w:lang w:eastAsia="ru-RU"/>
        </w:rPr>
      </w:pPr>
      <w:r>
        <w:rPr>
          <w:rFonts w:eastAsia="Times New Roman" w:cs="Times New Roman"/>
          <w:b/>
          <w:sz w:val="20"/>
          <w:szCs w:val="20"/>
          <w:lang w:eastAsia="ru-RU"/>
        </w:rPr>
        <w:t>Самбірський відділ ЗМУ ДМС</w:t>
      </w:r>
    </w:p>
    <w:p w:rsidR="00A04F5D" w:rsidRPr="008C69D9" w:rsidRDefault="00A04F5D" w:rsidP="00A04F5D">
      <w:pPr>
        <w:ind w:left="1287"/>
        <w:jc w:val="center"/>
        <w:rPr>
          <w:rFonts w:eastAsia="Times New Roman" w:cs="Times New Roman"/>
          <w:sz w:val="16"/>
          <w:szCs w:val="16"/>
          <w:lang w:eastAsia="ru-RU"/>
        </w:rPr>
      </w:pPr>
      <w:r w:rsidRPr="008C69D9">
        <w:rPr>
          <w:rFonts w:eastAsia="Times New Roman" w:cs="Times New Roman"/>
          <w:sz w:val="16"/>
          <w:szCs w:val="16"/>
          <w:lang w:eastAsia="ru-RU"/>
        </w:rPr>
        <w:t>(найменування суб’єкта надання адміністративної послуги)</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A56F52">
              <w:rPr>
                <w:rFonts w:eastAsia="Times New Roman" w:cs="Times New Roman"/>
                <w:sz w:val="20"/>
                <w:szCs w:val="20"/>
                <w:lang w:eastAsia="ru-RU"/>
              </w:rPr>
              <w:lastRenderedPageBreak/>
              <w:t xml:space="preserve">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A56F52">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w:t>
            </w:r>
            <w:r w:rsidRPr="00A56F52">
              <w:rPr>
                <w:rFonts w:eastAsia="Times New Roman" w:cs="Times New Roman"/>
                <w:sz w:val="20"/>
                <w:szCs w:val="20"/>
                <w:lang w:eastAsia="ru-RU"/>
              </w:rPr>
              <w:lastRenderedPageBreak/>
              <w:t>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w:t>
            </w:r>
            <w:r>
              <w:rPr>
                <w:rFonts w:eastAsia="Times New Roman" w:cs="Times New Roman"/>
                <w:sz w:val="20"/>
                <w:szCs w:val="20"/>
                <w:lang w:eastAsia="ru-RU"/>
              </w:rPr>
              <w:lastRenderedPageBreak/>
              <w:t>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w:t>
            </w:r>
            <w:r w:rsidRPr="00E135EB">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 xml:space="preserve">стемами, реєстрами та базами </w:t>
            </w:r>
            <w:r w:rsidR="00EC660F">
              <w:rPr>
                <w:rFonts w:eastAsia="Times New Roman" w:cs="Times New Roman"/>
                <w:sz w:val="20"/>
                <w:szCs w:val="20"/>
                <w:lang w:eastAsia="ru-RU"/>
              </w:rPr>
              <w:lastRenderedPageBreak/>
              <w:t>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 xml:space="preserve">мця або особи без </w:t>
            </w:r>
            <w:r>
              <w:rPr>
                <w:rFonts w:eastAsia="Times New Roman" w:cs="Times New Roman"/>
                <w:sz w:val="20"/>
                <w:szCs w:val="20"/>
                <w:lang w:eastAsia="ru-RU"/>
              </w:rPr>
              <w:lastRenderedPageBreak/>
              <w:t>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w:t>
            </w:r>
            <w:r w:rsidRPr="00BE603D">
              <w:rPr>
                <w:rFonts w:eastAsia="Times New Roman" w:cs="Times New Roman"/>
                <w:sz w:val="20"/>
                <w:szCs w:val="20"/>
                <w:lang w:eastAsia="ru-RU"/>
              </w:rPr>
              <w:lastRenderedPageBreak/>
              <w:t>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w:t>
            </w:r>
            <w:r w:rsidRPr="00101B49">
              <w:rPr>
                <w:rFonts w:eastAsia="Times New Roman" w:cs="Times New Roman"/>
                <w:sz w:val="20"/>
                <w:szCs w:val="20"/>
                <w:lang w:eastAsia="ru-RU"/>
              </w:rPr>
              <w:lastRenderedPageBreak/>
              <w:t>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w:t>
            </w:r>
            <w:r w:rsidRPr="00E65E2B">
              <w:rPr>
                <w:rFonts w:eastAsia="Times New Roman" w:cs="Times New Roman"/>
                <w:sz w:val="20"/>
                <w:szCs w:val="20"/>
                <w:lang w:eastAsia="ru-RU"/>
              </w:rPr>
              <w:lastRenderedPageBreak/>
              <w:t xml:space="preserve">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w:t>
            </w:r>
            <w:r w:rsidRPr="00101B49">
              <w:rPr>
                <w:rFonts w:eastAsia="Times New Roman" w:cs="Times New Roman"/>
                <w:sz w:val="20"/>
                <w:szCs w:val="20"/>
                <w:lang w:eastAsia="ru-RU"/>
              </w:rPr>
              <w:lastRenderedPageBreak/>
              <w:t>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w:t>
            </w:r>
            <w:r w:rsidRPr="00DB6180">
              <w:rPr>
                <w:rFonts w:eastAsia="Times New Roman" w:cs="Times New Roman"/>
                <w:sz w:val="20"/>
                <w:szCs w:val="20"/>
                <w:lang w:eastAsia="ru-RU"/>
              </w:rPr>
              <w:lastRenderedPageBreak/>
              <w:t>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403CC8"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8C69D9">
        <w:rPr>
          <w:rFonts w:eastAsia="Times New Roman" w:cs="Times New Roman"/>
          <w:b/>
          <w:sz w:val="20"/>
          <w:szCs w:val="20"/>
          <w:lang w:eastAsia="ru-RU"/>
        </w:rPr>
        <w:t xml:space="preserve"> відділу                                                                                                                                  Ірина НАЗАРКО</w:t>
      </w: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23D" w:rsidRDefault="001A723D">
      <w:r>
        <w:separator/>
      </w:r>
    </w:p>
  </w:endnote>
  <w:endnote w:type="continuationSeparator" w:id="0">
    <w:p w:rsidR="001A723D" w:rsidRDefault="001A72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23D" w:rsidRDefault="001A723D">
      <w:r>
        <w:separator/>
      </w:r>
    </w:p>
  </w:footnote>
  <w:footnote w:type="continuationSeparator" w:id="0">
    <w:p w:rsidR="001A723D" w:rsidRDefault="001A72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AF492F">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DB6BE8">
      <w:rPr>
        <w:noProof/>
        <w:sz w:val="24"/>
        <w:szCs w:val="24"/>
      </w:rPr>
      <w:t>13</w:t>
    </w:r>
    <w:r>
      <w:rPr>
        <w:sz w:val="24"/>
        <w:szCs w:val="24"/>
      </w:rPr>
      <w:fldChar w:fldCharType="end"/>
    </w:r>
  </w:p>
  <w:p w:rsidR="00CB7520" w:rsidRDefault="001A723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1A723D"/>
    <w:rsid w:val="0021715D"/>
    <w:rsid w:val="00235EA6"/>
    <w:rsid w:val="0024601E"/>
    <w:rsid w:val="00252058"/>
    <w:rsid w:val="00324D2C"/>
    <w:rsid w:val="00393211"/>
    <w:rsid w:val="00403CC8"/>
    <w:rsid w:val="00421F58"/>
    <w:rsid w:val="00480840"/>
    <w:rsid w:val="00494660"/>
    <w:rsid w:val="004F1ABF"/>
    <w:rsid w:val="005254B4"/>
    <w:rsid w:val="006F5C0C"/>
    <w:rsid w:val="0071757D"/>
    <w:rsid w:val="007E094C"/>
    <w:rsid w:val="008C69D9"/>
    <w:rsid w:val="008E7600"/>
    <w:rsid w:val="008E7A11"/>
    <w:rsid w:val="00913AD0"/>
    <w:rsid w:val="009A4AE0"/>
    <w:rsid w:val="009F0C1E"/>
    <w:rsid w:val="00A04F5D"/>
    <w:rsid w:val="00A21D50"/>
    <w:rsid w:val="00A56F52"/>
    <w:rsid w:val="00A60557"/>
    <w:rsid w:val="00A97F76"/>
    <w:rsid w:val="00AA1345"/>
    <w:rsid w:val="00AC4C9B"/>
    <w:rsid w:val="00AF492F"/>
    <w:rsid w:val="00D04E5E"/>
    <w:rsid w:val="00D52273"/>
    <w:rsid w:val="00DB6180"/>
    <w:rsid w:val="00DB6BE8"/>
    <w:rsid w:val="00E135EB"/>
    <w:rsid w:val="00E65E2B"/>
    <w:rsid w:val="00E76782"/>
    <w:rsid w:val="00EC660F"/>
    <w:rsid w:val="00EF0C39"/>
    <w:rsid w:val="00F276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678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13</Pages>
  <Words>22986</Words>
  <Characters>13103</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21</cp:revision>
  <cp:lastPrinted>2025-10-01T11:28:00Z</cp:lastPrinted>
  <dcterms:created xsi:type="dcterms:W3CDTF">2025-08-07T13:39:00Z</dcterms:created>
  <dcterms:modified xsi:type="dcterms:W3CDTF">2025-11-25T10:32:00Z</dcterms:modified>
</cp:coreProperties>
</file>